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CE53F2" w:rsidP="00D12581">
      <w:pPr>
        <w:ind w:left="567" w:firstLine="567"/>
        <w:jc w:val="right"/>
        <w:rPr>
          <w:sz w:val="24"/>
          <w:szCs w:val="24"/>
        </w:rPr>
      </w:pPr>
      <w:r w:rsidRPr="00CE53F2">
        <w:rPr>
          <w:sz w:val="24"/>
          <w:szCs w:val="24"/>
        </w:rPr>
        <w:t>Дело № 5-</w:t>
      </w:r>
      <w:r w:rsidRPr="00CE53F2" w:rsidR="00737384">
        <w:rPr>
          <w:sz w:val="24"/>
          <w:szCs w:val="24"/>
        </w:rPr>
        <w:t>115</w:t>
      </w:r>
      <w:r w:rsidRPr="00CE53F2">
        <w:rPr>
          <w:sz w:val="24"/>
          <w:szCs w:val="24"/>
        </w:rPr>
        <w:t>-2106/2024</w:t>
      </w:r>
    </w:p>
    <w:p w:rsidR="006B7935" w:rsidRPr="00CE53F2" w:rsidP="006B7935">
      <w:pPr>
        <w:ind w:left="567" w:firstLine="567"/>
        <w:jc w:val="right"/>
        <w:rPr>
          <w:bCs/>
        </w:rPr>
      </w:pPr>
      <w:r w:rsidRPr="00CE53F2">
        <w:rPr>
          <w:bCs/>
        </w:rPr>
        <w:t>86MS0046-01-2024-000072-56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AC3337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737384">
        <w:rPr>
          <w:sz w:val="28"/>
          <w:szCs w:val="28"/>
        </w:rPr>
        <w:t>18</w:t>
      </w:r>
      <w:r w:rsidR="00D12581">
        <w:rPr>
          <w:sz w:val="28"/>
          <w:szCs w:val="28"/>
        </w:rPr>
        <w:t xml:space="preserve"> января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  г. Нижневартовск</w:t>
      </w:r>
    </w:p>
    <w:p w:rsidR="007B6B2C" w:rsidRPr="007B6B2C" w:rsidP="007A786E">
      <w:pPr>
        <w:ind w:left="567" w:right="142" w:firstLine="540"/>
        <w:jc w:val="both"/>
        <w:rPr>
          <w:b/>
          <w:sz w:val="28"/>
          <w:szCs w:val="28"/>
        </w:rPr>
      </w:pPr>
      <w:r w:rsidRPr="007B6B2C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B6B2C">
        <w:rPr>
          <w:rFonts w:eastAsia="Arial Unicode MS"/>
          <w:sz w:val="28"/>
          <w:szCs w:val="28"/>
        </w:rPr>
        <w:t>,</w:t>
      </w:r>
      <w:r w:rsidRPr="007B6B2C">
        <w:rPr>
          <w:b/>
          <w:sz w:val="28"/>
          <w:szCs w:val="28"/>
        </w:rPr>
        <w:t xml:space="preserve"> </w:t>
      </w:r>
      <w:r w:rsidRPr="007B6B2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96472" w:rsidRPr="00CB0ADA" w:rsidP="00AC3337">
      <w:pPr>
        <w:ind w:left="567" w:firstLine="567"/>
        <w:jc w:val="both"/>
        <w:rPr>
          <w:szCs w:val="28"/>
        </w:rPr>
      </w:pPr>
      <w:r>
        <w:rPr>
          <w:sz w:val="28"/>
          <w:szCs w:val="28"/>
        </w:rPr>
        <w:t>Королева Р</w:t>
      </w:r>
      <w:r>
        <w:rPr>
          <w:sz w:val="28"/>
          <w:szCs w:val="28"/>
        </w:rPr>
        <w:t>услана Владимировича</w:t>
      </w:r>
      <w:r w:rsidRPr="00CB0ADA">
        <w:rPr>
          <w:sz w:val="28"/>
          <w:szCs w:val="28"/>
        </w:rPr>
        <w:t xml:space="preserve">, </w:t>
      </w:r>
      <w:r w:rsidR="00756AA9">
        <w:rPr>
          <w:sz w:val="28"/>
          <w:szCs w:val="28"/>
        </w:rPr>
        <w:t>*</w:t>
      </w:r>
      <w:r w:rsidR="00BE296B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: </w:t>
      </w:r>
      <w:r w:rsidR="00756AA9">
        <w:rPr>
          <w:sz w:val="28"/>
          <w:szCs w:val="28"/>
        </w:rPr>
        <w:t>*</w:t>
      </w:r>
      <w:r w:rsidRPr="00CB0ADA">
        <w:rPr>
          <w:sz w:val="28"/>
          <w:szCs w:val="28"/>
        </w:rPr>
        <w:t xml:space="preserve">, имеющего гражданство РФ, </w:t>
      </w:r>
      <w:r w:rsidRPr="00BE296B">
        <w:rPr>
          <w:color w:val="FF0000"/>
          <w:sz w:val="28"/>
          <w:szCs w:val="28"/>
        </w:rPr>
        <w:t>не работающего</w:t>
      </w:r>
      <w:r w:rsidRPr="00CB0ADA">
        <w:rPr>
          <w:sz w:val="28"/>
          <w:szCs w:val="28"/>
        </w:rPr>
        <w:t xml:space="preserve">, зарегистрированного </w:t>
      </w:r>
      <w:r w:rsidR="007B6B2C">
        <w:rPr>
          <w:sz w:val="28"/>
          <w:szCs w:val="28"/>
        </w:rPr>
        <w:t xml:space="preserve">и проживающего </w:t>
      </w:r>
      <w:r w:rsidRPr="00CB0ADA">
        <w:rPr>
          <w:sz w:val="28"/>
          <w:szCs w:val="28"/>
        </w:rPr>
        <w:t xml:space="preserve">по адресу: </w:t>
      </w:r>
      <w:r w:rsidR="00756AA9">
        <w:rPr>
          <w:sz w:val="28"/>
          <w:szCs w:val="28"/>
        </w:rPr>
        <w:t>*</w:t>
      </w:r>
    </w:p>
    <w:p w:rsidR="00CB0ADA" w:rsidRPr="00CB0ADA" w:rsidP="00296472">
      <w:pPr>
        <w:pStyle w:val="BodyTextIndent"/>
        <w:ind w:left="567" w:firstLine="567"/>
        <w:jc w:val="both"/>
        <w:rPr>
          <w:szCs w:val="28"/>
        </w:rPr>
      </w:pPr>
      <w:r w:rsidRPr="00CB0ADA">
        <w:rPr>
          <w:szCs w:val="28"/>
        </w:rPr>
        <w:t xml:space="preserve">                                                   УСТАНОВИЛ:</w:t>
      </w:r>
    </w:p>
    <w:p w:rsidR="00296472" w:rsidRPr="00CB0ADA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8"/>
          <w:szCs w:val="28"/>
        </w:rPr>
      </w:pPr>
      <w:r w:rsidRPr="00CB0ADA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7B6B2C">
        <w:rPr>
          <w:color w:val="000000"/>
          <w:sz w:val="28"/>
          <w:szCs w:val="28"/>
        </w:rPr>
        <w:t xml:space="preserve">86 </w:t>
      </w:r>
      <w:r w:rsidRPr="00CB0ADA">
        <w:rPr>
          <w:color w:val="000000"/>
          <w:sz w:val="28"/>
          <w:szCs w:val="28"/>
        </w:rPr>
        <w:t xml:space="preserve">№ </w:t>
      </w:r>
      <w:r w:rsidR="00737384">
        <w:rPr>
          <w:color w:val="000000"/>
          <w:sz w:val="28"/>
          <w:szCs w:val="28"/>
        </w:rPr>
        <w:t>246672</w:t>
      </w:r>
      <w:r w:rsidRPr="00CB0ADA">
        <w:rPr>
          <w:color w:val="000000"/>
          <w:sz w:val="28"/>
          <w:szCs w:val="28"/>
        </w:rPr>
        <w:t xml:space="preserve"> от </w:t>
      </w:r>
      <w:r w:rsidR="00737384">
        <w:rPr>
          <w:color w:val="000000"/>
          <w:sz w:val="28"/>
          <w:szCs w:val="28"/>
        </w:rPr>
        <w:t>02.11</w:t>
      </w:r>
      <w:r w:rsidR="007B4E59">
        <w:rPr>
          <w:color w:val="000000"/>
          <w:sz w:val="28"/>
          <w:szCs w:val="28"/>
        </w:rPr>
        <w:t xml:space="preserve">.2023 года </w:t>
      </w:r>
      <w:r w:rsidRPr="00CB0ADA">
        <w:rPr>
          <w:color w:val="000000"/>
          <w:sz w:val="28"/>
          <w:szCs w:val="28"/>
        </w:rPr>
        <w:t xml:space="preserve">по ч. </w:t>
      </w:r>
      <w:r w:rsidR="007B6B2C">
        <w:rPr>
          <w:color w:val="000000"/>
          <w:sz w:val="28"/>
          <w:szCs w:val="28"/>
        </w:rPr>
        <w:t>1</w:t>
      </w:r>
      <w:r w:rsidRPr="00CB0ADA">
        <w:rPr>
          <w:color w:val="000000"/>
          <w:sz w:val="28"/>
          <w:szCs w:val="28"/>
        </w:rPr>
        <w:t xml:space="preserve"> ст. </w:t>
      </w:r>
      <w:r w:rsidR="007B6B2C">
        <w:rPr>
          <w:color w:val="000000"/>
          <w:sz w:val="28"/>
          <w:szCs w:val="28"/>
        </w:rPr>
        <w:t>20.</w:t>
      </w:r>
      <w:r w:rsidR="00737384">
        <w:rPr>
          <w:color w:val="000000"/>
          <w:sz w:val="28"/>
          <w:szCs w:val="28"/>
        </w:rPr>
        <w:t>1</w:t>
      </w:r>
      <w:r w:rsidRPr="00CB0ADA">
        <w:rPr>
          <w:color w:val="000000"/>
          <w:sz w:val="28"/>
          <w:szCs w:val="28"/>
        </w:rPr>
        <w:t xml:space="preserve"> Кодекса РФ об АП, вступившим в законную силу </w:t>
      </w:r>
      <w:r w:rsidR="00737384">
        <w:rPr>
          <w:color w:val="000000"/>
          <w:sz w:val="28"/>
          <w:szCs w:val="28"/>
        </w:rPr>
        <w:t>13</w:t>
      </w:r>
      <w:r w:rsidR="00BE296B">
        <w:rPr>
          <w:color w:val="000000"/>
          <w:sz w:val="28"/>
          <w:szCs w:val="28"/>
        </w:rPr>
        <w:t>.</w:t>
      </w:r>
      <w:r w:rsidR="00737384">
        <w:rPr>
          <w:color w:val="000000"/>
          <w:sz w:val="28"/>
          <w:szCs w:val="28"/>
        </w:rPr>
        <w:t>11</w:t>
      </w:r>
      <w:r w:rsidRPr="00CB0ADA">
        <w:rPr>
          <w:color w:val="000000"/>
          <w:sz w:val="28"/>
          <w:szCs w:val="28"/>
        </w:rPr>
        <w:t xml:space="preserve">.2023, </w:t>
      </w:r>
      <w:r w:rsidR="00B05BF2">
        <w:rPr>
          <w:color w:val="000000"/>
          <w:sz w:val="28"/>
          <w:szCs w:val="28"/>
        </w:rPr>
        <w:t>Королев Р.В.</w:t>
      </w:r>
      <w:r w:rsidRPr="00CB0ADA">
        <w:rPr>
          <w:color w:val="000000"/>
          <w:sz w:val="28"/>
          <w:szCs w:val="28"/>
        </w:rPr>
        <w:t xml:space="preserve"> привлечен </w:t>
      </w:r>
      <w:r w:rsidRPr="00CB0ADA">
        <w:rPr>
          <w:color w:val="000000"/>
          <w:sz w:val="28"/>
          <w:szCs w:val="28"/>
        </w:rPr>
        <w:t xml:space="preserve">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="00B05BF2">
        <w:rPr>
          <w:color w:val="000000"/>
          <w:sz w:val="28"/>
          <w:szCs w:val="28"/>
        </w:rPr>
        <w:t>Королев Р.В.</w:t>
      </w:r>
      <w:r w:rsidRPr="00CB0ADA">
        <w:rPr>
          <w:color w:val="000000"/>
          <w:sz w:val="28"/>
          <w:szCs w:val="28"/>
        </w:rPr>
        <w:t xml:space="preserve">, </w:t>
      </w:r>
      <w:r w:rsidRPr="00CB0ADA">
        <w:rPr>
          <w:sz w:val="28"/>
          <w:szCs w:val="28"/>
        </w:rPr>
        <w:t xml:space="preserve">тем </w:t>
      </w:r>
      <w:r w:rsidRPr="00CB0ADA">
        <w:rPr>
          <w:color w:val="000000"/>
          <w:sz w:val="28"/>
          <w:szCs w:val="28"/>
        </w:rPr>
        <w:t>не менее, в нарушение требований ст.32.2 Кодекса РФ об А</w:t>
      </w:r>
      <w:r w:rsidRPr="00CB0ADA">
        <w:rPr>
          <w:color w:val="000000"/>
          <w:sz w:val="28"/>
          <w:szCs w:val="28"/>
        </w:rPr>
        <w:t xml:space="preserve">П в течение 60 дней указанную обязанность не исполнил. </w:t>
      </w:r>
    </w:p>
    <w:p w:rsidR="007A786E" w:rsidP="007A786E">
      <w:pPr>
        <w:ind w:left="567" w:right="-1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Королев Р.В.</w:t>
      </w:r>
      <w:r w:rsidR="007B6B2C">
        <w:rPr>
          <w:color w:val="FF0000"/>
          <w:sz w:val="28"/>
          <w:szCs w:val="28"/>
        </w:rPr>
        <w:t xml:space="preserve"> </w:t>
      </w:r>
      <w:r w:rsidRPr="007B6B2C" w:rsidR="007B6B2C">
        <w:rPr>
          <w:sz w:val="28"/>
          <w:szCs w:val="28"/>
        </w:rPr>
        <w:t>в судебном заседани</w:t>
      </w:r>
      <w:r>
        <w:rPr>
          <w:sz w:val="28"/>
          <w:szCs w:val="28"/>
        </w:rPr>
        <w:t>и с правонарушением согласился.</w:t>
      </w:r>
    </w:p>
    <w:p w:rsidR="00737384" w:rsidP="00737384">
      <w:pPr>
        <w:ind w:left="567" w:right="-1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>Исследовав пи</w:t>
      </w:r>
      <w:r w:rsidR="00CB0ADA">
        <w:rPr>
          <w:sz w:val="28"/>
          <w:szCs w:val="28"/>
        </w:rPr>
        <w:t>сьменные доказательства по делу:</w:t>
      </w:r>
      <w:r w:rsidRPr="007B6B2C" w:rsidR="004A457B">
        <w:rPr>
          <w:sz w:val="28"/>
          <w:szCs w:val="28"/>
        </w:rPr>
        <w:t xml:space="preserve"> протокол об административном правонарушении 86 </w:t>
      </w:r>
      <w:r w:rsidR="00BE296B">
        <w:rPr>
          <w:sz w:val="28"/>
          <w:szCs w:val="28"/>
        </w:rPr>
        <w:t>№</w:t>
      </w:r>
      <w:r w:rsidRPr="007B6B2C" w:rsidR="007B6B2C">
        <w:rPr>
          <w:sz w:val="28"/>
          <w:szCs w:val="28"/>
        </w:rPr>
        <w:t xml:space="preserve"> </w:t>
      </w:r>
      <w:r w:rsidR="00DF1C45">
        <w:rPr>
          <w:sz w:val="28"/>
          <w:szCs w:val="28"/>
        </w:rPr>
        <w:t>241</w:t>
      </w:r>
      <w:r>
        <w:rPr>
          <w:sz w:val="28"/>
          <w:szCs w:val="28"/>
        </w:rPr>
        <w:t>972</w:t>
      </w:r>
      <w:r w:rsidRPr="007B6B2C" w:rsidR="007B6B2C">
        <w:rPr>
          <w:sz w:val="28"/>
          <w:szCs w:val="28"/>
        </w:rPr>
        <w:t xml:space="preserve"> </w:t>
      </w:r>
      <w:r w:rsidRPr="007B6B2C" w:rsidR="004A457B">
        <w:rPr>
          <w:sz w:val="28"/>
          <w:szCs w:val="28"/>
        </w:rPr>
        <w:t xml:space="preserve">от </w:t>
      </w:r>
      <w:r>
        <w:rPr>
          <w:sz w:val="28"/>
          <w:szCs w:val="28"/>
        </w:rPr>
        <w:t>17 января</w:t>
      </w:r>
      <w:r w:rsidRPr="007B6B2C" w:rsidR="007B6B2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B6B2C" w:rsidR="004A457B">
        <w:rPr>
          <w:sz w:val="28"/>
          <w:szCs w:val="28"/>
        </w:rPr>
        <w:t xml:space="preserve"> года, </w:t>
      </w:r>
      <w:r w:rsidRPr="007B6B2C" w:rsidR="007B6B2C">
        <w:rPr>
          <w:sz w:val="28"/>
          <w:szCs w:val="28"/>
        </w:rPr>
        <w:t xml:space="preserve">согласно которому </w:t>
      </w:r>
      <w:r w:rsidR="00B05BF2">
        <w:rPr>
          <w:color w:val="FF0000"/>
          <w:sz w:val="28"/>
          <w:szCs w:val="28"/>
        </w:rPr>
        <w:t>Королеву Р.В.</w:t>
      </w:r>
      <w:r w:rsidRPr="007B6B2C" w:rsidR="007B6B2C">
        <w:rPr>
          <w:rFonts w:eastAsia="MS Mincho"/>
          <w:sz w:val="28"/>
          <w:szCs w:val="28"/>
          <w:lang w:eastAsia="x-none"/>
        </w:rPr>
        <w:t xml:space="preserve"> </w:t>
      </w:r>
      <w:r w:rsidRPr="007B6B2C" w:rsidR="004A457B">
        <w:rPr>
          <w:sz w:val="28"/>
          <w:szCs w:val="28"/>
        </w:rPr>
        <w:t xml:space="preserve"> были разъяснены </w:t>
      </w:r>
      <w:r w:rsidR="00B05BF2">
        <w:rPr>
          <w:sz w:val="28"/>
          <w:szCs w:val="28"/>
        </w:rPr>
        <w:t>его</w:t>
      </w:r>
      <w:r w:rsidRPr="007B6B2C" w:rsidR="004A457B">
        <w:rPr>
          <w:sz w:val="28"/>
          <w:szCs w:val="28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6B2C" w:rsidR="007B6B2C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7B6B2C">
        <w:rPr>
          <w:color w:val="000000"/>
          <w:sz w:val="28"/>
          <w:szCs w:val="28"/>
        </w:rPr>
        <w:t xml:space="preserve">86 </w:t>
      </w:r>
      <w:r w:rsidRPr="00CB0ADA" w:rsidR="007B6B2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246672</w:t>
      </w:r>
      <w:r w:rsidRPr="00CB0ADA">
        <w:rPr>
          <w:color w:val="000000"/>
          <w:sz w:val="28"/>
          <w:szCs w:val="28"/>
        </w:rPr>
        <w:t xml:space="preserve"> </w:t>
      </w:r>
      <w:r w:rsidRPr="00CB0ADA" w:rsidR="004A457B">
        <w:rPr>
          <w:color w:val="000099"/>
          <w:sz w:val="28"/>
          <w:szCs w:val="28"/>
        </w:rPr>
        <w:t xml:space="preserve">от </w:t>
      </w:r>
      <w:r>
        <w:rPr>
          <w:color w:val="0000CC"/>
          <w:sz w:val="28"/>
          <w:szCs w:val="28"/>
        </w:rPr>
        <w:t>02</w:t>
      </w:r>
      <w:r w:rsidRPr="007B4E59" w:rsidR="007B4E59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ноября</w:t>
      </w:r>
      <w:r w:rsidRPr="007B4E59" w:rsidR="007B4E59">
        <w:rPr>
          <w:color w:val="0000CC"/>
          <w:sz w:val="28"/>
          <w:szCs w:val="28"/>
        </w:rPr>
        <w:t xml:space="preserve"> 2023 года</w:t>
      </w:r>
      <w:r w:rsidRPr="00CB0ADA" w:rsidR="004A457B">
        <w:rPr>
          <w:sz w:val="28"/>
          <w:szCs w:val="28"/>
        </w:rPr>
        <w:t xml:space="preserve">, согласно которому </w:t>
      </w:r>
      <w:r w:rsidR="00B05BF2">
        <w:rPr>
          <w:sz w:val="28"/>
          <w:szCs w:val="28"/>
        </w:rPr>
        <w:t>Королев Р.В.</w:t>
      </w:r>
      <w:r w:rsidR="00CB0ADA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>признан виновн</w:t>
      </w:r>
      <w:r w:rsidR="00CB0ADA">
        <w:rPr>
          <w:sz w:val="28"/>
          <w:szCs w:val="28"/>
        </w:rPr>
        <w:t>ым</w:t>
      </w:r>
      <w:r w:rsidRPr="00CB0ADA" w:rsidR="004A457B">
        <w:rPr>
          <w:sz w:val="28"/>
          <w:szCs w:val="28"/>
        </w:rPr>
        <w:t xml:space="preserve"> в совершении административного правонарушения, </w:t>
      </w:r>
      <w:r w:rsidRPr="00CB0ADA" w:rsidR="004A457B">
        <w:rPr>
          <w:color w:val="000099"/>
          <w:sz w:val="28"/>
          <w:szCs w:val="28"/>
        </w:rPr>
        <w:t xml:space="preserve">предусмотренного ч. </w:t>
      </w:r>
      <w:r w:rsidR="001B51CD">
        <w:rPr>
          <w:color w:val="000099"/>
          <w:sz w:val="28"/>
          <w:szCs w:val="28"/>
        </w:rPr>
        <w:t>1</w:t>
      </w:r>
      <w:r w:rsidRPr="00CB0ADA" w:rsidR="004A457B">
        <w:rPr>
          <w:color w:val="000099"/>
          <w:sz w:val="28"/>
          <w:szCs w:val="28"/>
        </w:rPr>
        <w:t xml:space="preserve"> ст. </w:t>
      </w:r>
      <w:r>
        <w:rPr>
          <w:color w:val="000099"/>
          <w:sz w:val="28"/>
          <w:szCs w:val="28"/>
        </w:rPr>
        <w:t>20.1</w:t>
      </w:r>
      <w:r w:rsidRPr="00CB0ADA" w:rsidR="004A457B">
        <w:rPr>
          <w:color w:val="000099"/>
          <w:sz w:val="28"/>
          <w:szCs w:val="28"/>
        </w:rPr>
        <w:t xml:space="preserve"> Кодекса РФ об АП, </w:t>
      </w:r>
      <w:r w:rsidRPr="00CB0ADA" w:rsidR="004A457B">
        <w:rPr>
          <w:sz w:val="28"/>
          <w:szCs w:val="28"/>
        </w:rPr>
        <w:t>и е</w:t>
      </w:r>
      <w:r w:rsidR="00CB0ADA">
        <w:rPr>
          <w:sz w:val="28"/>
          <w:szCs w:val="28"/>
        </w:rPr>
        <w:t>му</w:t>
      </w:r>
      <w:r w:rsidRPr="00CB0ADA" w:rsidR="004A457B">
        <w:rPr>
          <w:sz w:val="28"/>
          <w:szCs w:val="28"/>
        </w:rPr>
        <w:t xml:space="preserve"> назначено наказание в виде административного штрафа в </w:t>
      </w:r>
      <w:r w:rsidRPr="00CB0ADA" w:rsidR="004A457B">
        <w:rPr>
          <w:color w:val="000099"/>
          <w:sz w:val="28"/>
          <w:szCs w:val="28"/>
        </w:rPr>
        <w:t>размере 500 рублей</w:t>
      </w:r>
      <w:r w:rsidRPr="00CB0ADA" w:rsidR="004A457B">
        <w:rPr>
          <w:sz w:val="28"/>
          <w:szCs w:val="28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B05BF2">
        <w:rPr>
          <w:sz w:val="28"/>
          <w:szCs w:val="28"/>
        </w:rPr>
        <w:t>его</w:t>
      </w:r>
      <w:r w:rsidRPr="00CB0ADA" w:rsidR="004A457B">
        <w:rPr>
          <w:sz w:val="28"/>
          <w:szCs w:val="28"/>
        </w:rPr>
        <w:t xml:space="preserve"> подписи;</w:t>
      </w:r>
      <w:r w:rsidR="001B51CD">
        <w:rPr>
          <w:sz w:val="28"/>
          <w:szCs w:val="28"/>
        </w:rPr>
        <w:t xml:space="preserve"> рапорт сотрудника полиции;</w:t>
      </w:r>
      <w:r w:rsidR="00DF1C45">
        <w:rPr>
          <w:sz w:val="28"/>
          <w:szCs w:val="28"/>
        </w:rPr>
        <w:t xml:space="preserve"> </w:t>
      </w:r>
      <w:r w:rsidR="007B4E59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формы 1П</w:t>
      </w:r>
      <w:r w:rsidR="007B4E59">
        <w:rPr>
          <w:sz w:val="28"/>
          <w:szCs w:val="28"/>
        </w:rPr>
        <w:t xml:space="preserve"> на имя Королева Р.В.;</w:t>
      </w:r>
      <w:r w:rsidR="007A7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="007A786E">
        <w:rPr>
          <w:sz w:val="28"/>
          <w:szCs w:val="28"/>
        </w:rPr>
        <w:t>протокол</w:t>
      </w:r>
      <w:r>
        <w:rPr>
          <w:sz w:val="28"/>
          <w:szCs w:val="28"/>
        </w:rPr>
        <w:t>а о задержании лица;</w:t>
      </w:r>
      <w:r w:rsidRPr="00737384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на физическое лицо,</w:t>
      </w:r>
    </w:p>
    <w:p w:rsidR="00296472" w:rsidRPr="00CB0ADA" w:rsidP="00CB0ADA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приходит к следующему</w:t>
      </w:r>
      <w:r w:rsidRPr="00CB0ADA">
        <w:rPr>
          <w:sz w:val="28"/>
          <w:szCs w:val="28"/>
        </w:rPr>
        <w:t xml:space="preserve">, что вина </w:t>
      </w:r>
      <w:r w:rsidR="007A786E">
        <w:rPr>
          <w:sz w:val="28"/>
          <w:szCs w:val="28"/>
        </w:rPr>
        <w:t>Королева Р.В.</w:t>
      </w:r>
      <w:r w:rsidRPr="00CB0ADA">
        <w:rPr>
          <w:sz w:val="28"/>
          <w:szCs w:val="28"/>
        </w:rPr>
        <w:t xml:space="preserve"> в совершении правонарушения, предусмотренного ч. 1 ст. 20.25 Кодекса РФ об админист</w:t>
      </w:r>
      <w:r w:rsidRPr="00CB0ADA">
        <w:rPr>
          <w:sz w:val="28"/>
          <w:szCs w:val="28"/>
        </w:rPr>
        <w:t>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 w:rsidRPr="00C15FBF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C15FBF">
        <w:rPr>
          <w:sz w:val="28"/>
          <w:szCs w:val="28"/>
        </w:rPr>
        <w:t>рафа вносится или перечисляется лицом, привлеченным к административной ответственности, в банк.</w:t>
      </w:r>
    </w:p>
    <w:p w:rsidR="00737384" w:rsidP="00C15FBF">
      <w:pPr>
        <w:ind w:left="567" w:firstLine="540"/>
        <w:jc w:val="both"/>
        <w:rPr>
          <w:sz w:val="28"/>
          <w:szCs w:val="28"/>
        </w:rPr>
      </w:pPr>
    </w:p>
    <w:p w:rsidR="00737384" w:rsidP="00C15FBF">
      <w:pPr>
        <w:ind w:left="567" w:firstLine="540"/>
        <w:jc w:val="both"/>
        <w:rPr>
          <w:sz w:val="28"/>
          <w:szCs w:val="28"/>
        </w:rPr>
      </w:pP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Из материалов дела следует, что постановление по делу об административном правонарушении </w:t>
      </w:r>
      <w:r w:rsidRPr="00C15FBF">
        <w:rPr>
          <w:color w:val="000099"/>
          <w:sz w:val="28"/>
          <w:szCs w:val="28"/>
        </w:rPr>
        <w:t xml:space="preserve">от </w:t>
      </w:r>
      <w:r w:rsidR="00737384">
        <w:rPr>
          <w:color w:val="0000CC"/>
          <w:sz w:val="28"/>
          <w:szCs w:val="28"/>
        </w:rPr>
        <w:t>02 ноября</w:t>
      </w:r>
      <w:r w:rsidRPr="007B4E59" w:rsidR="007B4E59">
        <w:rPr>
          <w:color w:val="0000CC"/>
          <w:sz w:val="28"/>
          <w:szCs w:val="28"/>
        </w:rPr>
        <w:t xml:space="preserve"> 2023 года</w:t>
      </w:r>
      <w:r w:rsidRPr="00C15FBF">
        <w:rPr>
          <w:color w:val="000099"/>
          <w:sz w:val="28"/>
          <w:szCs w:val="28"/>
        </w:rPr>
        <w:t>,</w:t>
      </w:r>
      <w:r w:rsidRPr="00C15FBF">
        <w:rPr>
          <w:sz w:val="28"/>
          <w:szCs w:val="28"/>
        </w:rPr>
        <w:t xml:space="preserve"> вступило в законную силу </w:t>
      </w:r>
      <w:r w:rsidR="00737384">
        <w:rPr>
          <w:color w:val="3333FF"/>
          <w:sz w:val="28"/>
          <w:szCs w:val="28"/>
        </w:rPr>
        <w:t>13 ноября</w:t>
      </w:r>
      <w:r w:rsidRPr="00C15FBF">
        <w:rPr>
          <w:color w:val="000099"/>
          <w:sz w:val="28"/>
          <w:szCs w:val="28"/>
        </w:rPr>
        <w:t xml:space="preserve"> 2023 года</w:t>
      </w:r>
      <w:r w:rsidRPr="00C15FBF">
        <w:rPr>
          <w:sz w:val="28"/>
          <w:szCs w:val="28"/>
        </w:rPr>
        <w:t>,</w:t>
      </w:r>
      <w:r w:rsidRPr="00C15FBF">
        <w:rPr>
          <w:sz w:val="28"/>
          <w:szCs w:val="28"/>
        </w:rPr>
        <w:t xml:space="preserve"> следовательно, </w:t>
      </w:r>
      <w:r w:rsidR="00050B91">
        <w:rPr>
          <w:sz w:val="28"/>
          <w:szCs w:val="28"/>
        </w:rPr>
        <w:t>Королев Р.В.</w:t>
      </w:r>
      <w:r w:rsidRPr="00C15FBF">
        <w:rPr>
          <w:sz w:val="28"/>
          <w:szCs w:val="28"/>
        </w:rPr>
        <w:t xml:space="preserve"> обязан был уплатить административный штраф не позднее </w:t>
      </w:r>
      <w:r w:rsidR="00737384">
        <w:rPr>
          <w:color w:val="3333FF"/>
          <w:sz w:val="28"/>
          <w:szCs w:val="28"/>
        </w:rPr>
        <w:t>11 января 2024</w:t>
      </w:r>
      <w:r w:rsidRPr="00C15FBF">
        <w:rPr>
          <w:color w:val="000099"/>
          <w:sz w:val="28"/>
          <w:szCs w:val="28"/>
        </w:rPr>
        <w:t xml:space="preserve"> года</w:t>
      </w:r>
      <w:r w:rsidRPr="00C15FBF">
        <w:rPr>
          <w:sz w:val="28"/>
          <w:szCs w:val="28"/>
        </w:rPr>
        <w:t>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Доказательства уплаты штрафа в </w:t>
      </w:r>
      <w:r w:rsidRPr="00C15FBF">
        <w:rPr>
          <w:color w:val="000099"/>
          <w:sz w:val="28"/>
          <w:szCs w:val="28"/>
        </w:rPr>
        <w:t>размере 500 рублей</w:t>
      </w:r>
      <w:r w:rsidRPr="00C15FBF">
        <w:rPr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</w:t>
      </w:r>
      <w:r w:rsidRPr="00C15FBF">
        <w:rPr>
          <w:sz w:val="28"/>
          <w:szCs w:val="28"/>
        </w:rPr>
        <w:t xml:space="preserve">у в деле отсутствуют.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</w:t>
      </w:r>
      <w:r w:rsidRPr="00C15FBF">
        <w:rPr>
          <w:sz w:val="28"/>
          <w:szCs w:val="28"/>
        </w:rPr>
        <w:t xml:space="preserve">ржат.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Таким образом, </w:t>
      </w:r>
      <w:r w:rsidR="00050B91">
        <w:rPr>
          <w:sz w:val="28"/>
          <w:szCs w:val="28"/>
        </w:rPr>
        <w:t>Королев Р.В.</w:t>
      </w:r>
      <w:r w:rsidRPr="00C15FBF">
        <w:rPr>
          <w:sz w:val="28"/>
          <w:szCs w:val="28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 w:rsidRPr="00C15FBF">
        <w:rPr>
          <w:sz w:val="28"/>
          <w:szCs w:val="28"/>
        </w:rPr>
        <w:t>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</w:t>
      </w:r>
      <w:r w:rsidRPr="00C15FBF">
        <w:rPr>
          <w:sz w:val="28"/>
          <w:szCs w:val="28"/>
        </w:rPr>
        <w:t>вного штрафа.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Руководствуясь ст.ст. 29.9, 29.10, 32.8 Кодекса РФ об АП, мировой судья, </w:t>
      </w:r>
    </w:p>
    <w:p w:rsidR="00C15FBF" w:rsidRPr="00C15FBF" w:rsidP="00C15FBF">
      <w:pPr>
        <w:ind w:left="426" w:firstLine="567"/>
        <w:jc w:val="center"/>
        <w:rPr>
          <w:b/>
          <w:sz w:val="28"/>
          <w:szCs w:val="28"/>
        </w:rPr>
      </w:pPr>
      <w:r w:rsidRPr="00C15FBF">
        <w:rPr>
          <w:sz w:val="28"/>
          <w:szCs w:val="28"/>
        </w:rPr>
        <w:t xml:space="preserve">ПОСТАНОВИЛ: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24564B">
        <w:rPr>
          <w:color w:val="0000CC"/>
          <w:sz w:val="28"/>
          <w:szCs w:val="28"/>
        </w:rPr>
        <w:t xml:space="preserve">Королева Руслана Владимировича </w:t>
      </w:r>
      <w:r w:rsidRPr="00C15FB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15FBF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и подверг</w:t>
      </w:r>
      <w:r w:rsidRPr="00C15FBF">
        <w:rPr>
          <w:sz w:val="28"/>
          <w:szCs w:val="28"/>
        </w:rPr>
        <w:t xml:space="preserve">нуть административному наказанию в виде административного штрафа в </w:t>
      </w:r>
      <w:r w:rsidRPr="00C15FBF">
        <w:rPr>
          <w:color w:val="000099"/>
          <w:sz w:val="28"/>
          <w:szCs w:val="28"/>
        </w:rPr>
        <w:t>размере 1 000 (одна тысяча) рублей</w:t>
      </w:r>
      <w:r w:rsidRPr="00C15FBF">
        <w:rPr>
          <w:sz w:val="28"/>
          <w:szCs w:val="28"/>
        </w:rPr>
        <w:t xml:space="preserve">. </w:t>
      </w:r>
    </w:p>
    <w:p w:rsidR="00C15FBF" w:rsidRPr="00C15FBF" w:rsidP="00C15FBF">
      <w:pPr>
        <w:ind w:left="426" w:firstLine="540"/>
        <w:jc w:val="both"/>
        <w:rPr>
          <w:b/>
          <w:color w:val="000000"/>
          <w:sz w:val="28"/>
          <w:szCs w:val="28"/>
          <w:u w:val="single"/>
        </w:rPr>
      </w:pPr>
      <w:r w:rsidRPr="00C15FBF">
        <w:rPr>
          <w:color w:val="006600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C15FBF">
        <w:rPr>
          <w:color w:val="006600"/>
          <w:sz w:val="28"/>
          <w:szCs w:val="28"/>
        </w:rPr>
        <w:t>га – Югры), л/с 04872</w:t>
      </w:r>
      <w:r w:rsidRPr="00C15FBF">
        <w:rPr>
          <w:color w:val="006600"/>
          <w:sz w:val="28"/>
          <w:szCs w:val="28"/>
          <w:lang w:val="en-US"/>
        </w:rPr>
        <w:t>D</w:t>
      </w:r>
      <w:r w:rsidRPr="00C15FBF">
        <w:rPr>
          <w:color w:val="006600"/>
          <w:sz w:val="28"/>
          <w:szCs w:val="28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C15FBF">
        <w:rPr>
          <w:color w:val="006600"/>
          <w:sz w:val="28"/>
          <w:szCs w:val="28"/>
        </w:rPr>
        <w:t>03100643000000018700,</w:t>
      </w:r>
      <w:r w:rsidRPr="00C15FBF">
        <w:rPr>
          <w:color w:val="0D0D0D"/>
          <w:sz w:val="28"/>
          <w:szCs w:val="28"/>
        </w:rPr>
        <w:t xml:space="preserve"> </w:t>
      </w:r>
      <w:r w:rsidRPr="00C15FBF">
        <w:rPr>
          <w:color w:val="C00000"/>
          <w:sz w:val="28"/>
          <w:szCs w:val="28"/>
        </w:rPr>
        <w:t>КБК 72011601203019000140</w:t>
      </w:r>
      <w:r w:rsidRPr="00C15FBF">
        <w:rPr>
          <w:color w:val="FF0000"/>
          <w:sz w:val="28"/>
          <w:szCs w:val="28"/>
        </w:rPr>
        <w:t xml:space="preserve">, </w:t>
      </w:r>
      <w:r w:rsidRPr="00C15FBF">
        <w:rPr>
          <w:b/>
          <w:color w:val="000000"/>
          <w:sz w:val="28"/>
          <w:szCs w:val="28"/>
          <w:u w:val="single"/>
        </w:rPr>
        <w:t>идентификатор</w:t>
      </w:r>
      <w:r w:rsidRPr="001B51CD" w:rsidR="001B51CD">
        <w:t xml:space="preserve"> </w:t>
      </w:r>
      <w:r w:rsidRPr="00737384" w:rsidR="00737384">
        <w:rPr>
          <w:b/>
          <w:color w:val="FF0000"/>
          <w:sz w:val="28"/>
          <w:szCs w:val="28"/>
          <w:u w:val="single"/>
        </w:rPr>
        <w:t>0412365400465001152420112</w:t>
      </w:r>
      <w:r w:rsidRPr="00F018F2">
        <w:rPr>
          <w:b/>
          <w:color w:val="FF0000"/>
          <w:sz w:val="28"/>
          <w:szCs w:val="28"/>
          <w:u w:val="single"/>
        </w:rPr>
        <w:t xml:space="preserve">.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15FBF"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 w:rsidRPr="00C15FBF">
          <w:rPr>
            <w:rStyle w:val="Hyperlink"/>
            <w:sz w:val="28"/>
            <w:szCs w:val="28"/>
          </w:rPr>
          <w:t>ст. 31.5</w:t>
        </w:r>
      </w:hyperlink>
      <w:r w:rsidRPr="00C15FBF">
        <w:rPr>
          <w:sz w:val="28"/>
          <w:szCs w:val="28"/>
        </w:rPr>
        <w:t xml:space="preserve"> Кодекса РФ об АП.</w:t>
      </w:r>
    </w:p>
    <w:p w:rsidR="00C15FBF" w:rsidRPr="009531A9" w:rsidP="00AC3337">
      <w:pPr>
        <w:ind w:left="426" w:firstLine="540"/>
        <w:jc w:val="both"/>
      </w:pPr>
      <w:r w:rsidRPr="00C15FBF">
        <w:rPr>
          <w:sz w:val="28"/>
          <w:szCs w:val="28"/>
        </w:rPr>
        <w:t xml:space="preserve">Постановление может быть обжаловано в Нижневартовский городской суд </w:t>
      </w:r>
      <w:r w:rsidRPr="00C15FBF">
        <w:rPr>
          <w:sz w:val="28"/>
          <w:szCs w:val="28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="002213B0">
        <w:rPr>
          <w:sz w:val="28"/>
          <w:szCs w:val="28"/>
        </w:rPr>
        <w:t>6</w:t>
      </w:r>
      <w:r w:rsidRPr="00C15FBF">
        <w:rPr>
          <w:sz w:val="28"/>
          <w:szCs w:val="28"/>
        </w:rPr>
        <w:t>.</w:t>
      </w:r>
    </w:p>
    <w:p w:rsidR="00C15FBF" w:rsidRPr="00C15FBF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E53F2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5FBF">
        <w:rPr>
          <w:sz w:val="28"/>
          <w:szCs w:val="28"/>
        </w:rPr>
        <w:t>Мировой судья</w:t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Pr="00C15FBF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C15FBF">
        <w:rPr>
          <w:sz w:val="28"/>
          <w:szCs w:val="28"/>
        </w:rPr>
        <w:t xml:space="preserve">Аксенова </w:t>
      </w:r>
    </w:p>
    <w:p w:rsidR="000B1956" w:rsidRPr="00CB0ADA" w:rsidP="00CE53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AA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B1956"/>
    <w:rsid w:val="00103F51"/>
    <w:rsid w:val="001B51CD"/>
    <w:rsid w:val="001D422A"/>
    <w:rsid w:val="002213B0"/>
    <w:rsid w:val="0024564B"/>
    <w:rsid w:val="00296472"/>
    <w:rsid w:val="00327505"/>
    <w:rsid w:val="004A457B"/>
    <w:rsid w:val="005F3365"/>
    <w:rsid w:val="00687C1D"/>
    <w:rsid w:val="006B7935"/>
    <w:rsid w:val="00737384"/>
    <w:rsid w:val="00756AA9"/>
    <w:rsid w:val="007A786E"/>
    <w:rsid w:val="007B4E59"/>
    <w:rsid w:val="007B6B2C"/>
    <w:rsid w:val="0082020A"/>
    <w:rsid w:val="009531A9"/>
    <w:rsid w:val="00A56868"/>
    <w:rsid w:val="00A612DC"/>
    <w:rsid w:val="00AC3337"/>
    <w:rsid w:val="00AF6468"/>
    <w:rsid w:val="00B05BF2"/>
    <w:rsid w:val="00B24771"/>
    <w:rsid w:val="00B952C1"/>
    <w:rsid w:val="00BE296B"/>
    <w:rsid w:val="00C15FBF"/>
    <w:rsid w:val="00CB0ADA"/>
    <w:rsid w:val="00CE53F2"/>
    <w:rsid w:val="00D12581"/>
    <w:rsid w:val="00DF1C45"/>
    <w:rsid w:val="00EA2100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